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59d989b5b10e0868d8f111cb51152d1b6bcfb"/>
    <w:p>
      <w:pPr>
        <w:pStyle w:val="Heading3"/>
      </w:pPr>
      <w:r>
        <w:t xml:space="preserve">Оперативники ОЭБиПК УВД по ЮЗАО города Москвы задержали подозреваемого в сбыте поддельных документов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rPr>
          <w:iCs/>
          <w:i/>
        </w:rPr>
        <w:t xml:space="preserve">«Сотрудниками Отдела экономической безопасности и противодействия коррупции УВД по ЮЗАО ГУ МВД России по г. Москве задержан подозреваемый в сбыте поддельных миграционных документов»,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оперативно-розыскных мероприятий оперативники на улице Академика Арцимовича задержали 46-летнего приезжего по подозрению в сбыте фиктивных документов о регистрации. Предварительно установлено, что злоумышленник заказывал у своего знакомого бланки уведомлений о прибытии иностранного гражданина, после чего ставил на них все необходимые печати, которые приобрел в сети Интернет, и передавал клиентам.</w:t>
      </w:r>
    </w:p>
    <w:p>
      <w:pPr>
        <w:pStyle w:val="BodyText"/>
      </w:pPr>
      <w:r>
        <w:t xml:space="preserve">По месту жительства задержанного проведен обыск, в результате которого изъяты средства связи, банковские карты, черновые записи, заполненные поддельные бланки уведомлений, печати, принтер и ноутбук.</w:t>
      </w:r>
    </w:p>
    <w:p>
      <w:pPr>
        <w:pStyle w:val="BodyText"/>
      </w:pPr>
      <w:r>
        <w:t xml:space="preserve">Отделом дознанием УВД по ЮЗАО ГУ МВД России по г. Москве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печатей, бланков».</w:t>
      </w:r>
    </w:p>
    <w:p>
      <w:pPr>
        <w:pStyle w:val="BodyText"/>
      </w:pPr>
      <w:r>
        <w:t xml:space="preserve">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В настоящее время мероприятия по выяснению всех обстоятельств произошедшего продолжаются.</w:t>
      </w:r>
    </w:p>
    <w:p>
      <w:pPr>
        <w:pStyle w:val="BodyText"/>
      </w:pPr>
      <w:r>
        <w:t xml:space="preserve">Максимальное наказание за данное преступление – лишение свободы на срок до 1 года.</w:t>
      </w:r>
    </w:p>
    <w:p>
      <w:pPr>
        <w:pStyle w:val="BodyText"/>
      </w:pPr>
      <w:r>
        <w:drawing>
          <wp:inline>
            <wp:extent cx="5334000" cy="2867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3b/7qakw72v9gvuixfcpiouy9dblob2g33m/Sbyt-poddelnykh-dokumen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http://yasenevo.mos.ru/atc/detail/11366496.html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66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66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2025-04-09T03:26:28Z</dcterms:created>
  <dcterms:modified xsi:type="dcterms:W3CDTF">2025-04-09T03:26:28Z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