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bdfd72e39d21d0c443139e4c3f5602e549e73"/>
    <w:p>
      <w:pPr>
        <w:pStyle w:val="Heading3"/>
      </w:pPr>
      <w:r>
        <w:t xml:space="preserve">Полицейские района Южное Бутово города Москвы задержали подозреваемого в хранении наркотических средств</w:t>
      </w:r>
    </w:p>
    <w:p>
      <w:pPr>
        <w:pStyle w:val="FirstParagraph"/>
      </w:pPr>
      <w:r>
        <w:t xml:space="preserve">06.02.2023</w:t>
      </w:r>
    </w:p>
    <w:p>
      <w:pPr>
        <w:pStyle w:val="BodyText"/>
      </w:pPr>
      <w:r>
        <w:rPr>
          <w:iCs/>
          <w:i/>
        </w:rPr>
        <w:t xml:space="preserve">Сотрудники патрульно-постовой службы ОМВД России по району Южное Бутово задержали подозреваемого в хранении наркотического средства – мефедрон.</w:t>
      </w:r>
    </w:p>
    <w:p>
      <w:pPr>
        <w:pStyle w:val="BodyText"/>
      </w:pPr>
      <w:r>
        <w:t xml:space="preserve">Во время несения службы сотрудниками полиции на улице Поляны были выявлены двое граждан, которые вызвали у них подозрения своим поведением. Один мужчина попытался скрыться, однако, был сражу же задержан полицейскими. В ходе беседы, выяснилось, что у 29-летнего москвича при себе имеются запрещенные вещества.</w:t>
      </w:r>
    </w:p>
    <w:p>
      <w:pPr>
        <w:pStyle w:val="BodyText"/>
      </w:pPr>
      <w:r>
        <w:t xml:space="preserve">Правоохранителями было принято решение о проведении личного досмотра, в результате которого из правого кармана куртки изъят сверток, замотанный в черную изоленту с неизвестным веществом внутри. Согласно проведенному исследованию, изъятое содержит в своем составе наркотическое средство – мефедрон, общая масса которого составила около 2 грамм. Со слов задержанного, он приобрел наркотик для личного пользования.</w:t>
      </w:r>
    </w:p>
    <w:p>
      <w:pPr>
        <w:pStyle w:val="BodyText"/>
      </w:pPr>
      <w:r>
        <w:t xml:space="preserve">Отделением дознания ОМВД России по району Южное Бутово возбуждено уголовное дело по признакам преступления, предусмотренного частью 1 статьи 228 УК РФ «Незаконные приобретение, хранение, перевозка, изготовление, переработка наркотических средств, психотропных веществ или их аналогов, а также незаконные приобретение, хранение, перевозка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ЮЗАО</w:t>
      </w:r>
    </w:p>
    <w:p>
      <w:pPr>
        <w:pStyle w:val="BodyText"/>
      </w:pPr>
      <w:r>
        <w:t xml:space="preserve">(499) 129-75-56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http://yasenevo.mos.ru/atc/detail/11392370.html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3923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tc/detail/113923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2023-08-17T13:27:56Z</dcterms:created>
  <dcterms:modified xsi:type="dcterms:W3CDTF">2023-08-17T13:27:56Z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