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40860d738d12d30be9dede81ff5564c7b0b08"/>
    <w:p>
      <w:pPr>
        <w:pStyle w:val="Heading3"/>
      </w:pPr>
      <w:r>
        <w:t xml:space="preserve">Полицейские района Зюзино на юго-западе столицы задержали подозреваемого в хранении наркотического средства.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району Зюзино задержан 32-летний подозреваемый в хранении наркотического средства – мефедрон.</w:t>
      </w:r>
    </w:p>
    <w:p>
      <w:pPr>
        <w:pStyle w:val="BodyText"/>
      </w:pPr>
      <w:r>
        <w:t xml:space="preserve">Установлено, что во время патрулирования территории, возле одного из домов на Одесской улице, полицейские обратили внимание на гражданина, который своим поведением вызвал подозрения.</w:t>
      </w:r>
    </w:p>
    <w:p>
      <w:pPr>
        <w:pStyle w:val="BodyText"/>
      </w:pPr>
      <w:r>
        <w:t xml:space="preserve">Во время беседы с полицейскими он заметно нервничал, однако на вопрос о наличии запрещенных веществ ответил отрицательно.</w:t>
      </w:r>
    </w:p>
    <w:p>
      <w:pPr>
        <w:pStyle w:val="BodyText"/>
      </w:pPr>
      <w:r>
        <w:t xml:space="preserve">При проведении личного досмотра у 32-летнего мужчины обнаружено и изъято 3 свертка с неизвестным порошкообразным веществом внутри. Согласно проведенному исследованию, изъятое является наркотическим средством – мефедрон, общей массой 3,61 грамма.</w:t>
      </w:r>
    </w:p>
    <w:p>
      <w:pPr>
        <w:pStyle w:val="BodyText"/>
      </w:pPr>
      <w:r>
        <w:t xml:space="preserve">Следствием ОМВД России по району Зюзино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http://yasenevo.mos.ru/atc/detail/11451883.html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2025-04-09T02:23:46Z</dcterms:created>
  <dcterms:modified xsi:type="dcterms:W3CDTF">2025-04-09T02:23:46Z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