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д-по-юзао-информирует."/>
    <w:p>
      <w:pPr>
        <w:pStyle w:val="Heading3"/>
      </w:pPr>
      <w:r>
        <w:t xml:space="preserve">УВД по ЮЗАО информирует.</w:t>
      </w:r>
    </w:p>
    <w:p>
      <w:pPr>
        <w:pStyle w:val="FirstParagraph"/>
      </w:pPr>
      <w:r>
        <w:t xml:space="preserve">03.05.2023</w:t>
      </w:r>
    </w:p>
    <w:p>
      <w:pPr>
        <w:pStyle w:val="BodyText"/>
      </w:pPr>
      <w:r>
        <w:rPr>
          <w:bCs/>
          <w:b/>
        </w:rPr>
        <w:t xml:space="preserve">Участковыми уполномоченными полиции на юго-западе столицы задержан подозреваемый в использовании поддельного документа</w:t>
      </w:r>
    </w:p>
    <w:p>
      <w:pPr>
        <w:pStyle w:val="BodyText"/>
      </w:pPr>
      <w:r>
        <w:rPr>
          <w:iCs/>
          <w:i/>
        </w:rPr>
        <w:t xml:space="preserve">Сотрудниками УУП ОМВД России по району Северное Бутово г. Москвы задержан приезжий с поддельным документом.</w:t>
      </w:r>
    </w:p>
    <w:p>
      <w:pPr>
        <w:pStyle w:val="BodyText"/>
      </w:pPr>
      <w:r>
        <w:t xml:space="preserve">Установлено, что во время несения службы на Ратной улице сотрудники полиции выявили приезжего гражданина, который предъявил отрывную часть бланка уведомления о прибытии иностранного гражданина, вызвавшую сомнение в подлинности у полицейских.</w:t>
      </w:r>
    </w:p>
    <w:p>
      <w:pPr>
        <w:pStyle w:val="BodyText"/>
      </w:pPr>
      <w:r>
        <w:t xml:space="preserve">В результате проведенных проверочных мероприятий документ был изъят и направлен на исследование, в результате которого признан поддельным. Как сообщил полицейским задержанный, документ он приобрел у неизвестного лица за денежное вознаграждение.</w:t>
      </w:r>
    </w:p>
    <w:p>
      <w:pPr>
        <w:pStyle w:val="BodyText"/>
      </w:pPr>
      <w:r>
        <w:t xml:space="preserve">Дознанием ОМВД России по району Северное Бутово возбуждено уголовное дело по признакам преступления, предусмотренного частью 5 статьи 327 УК РФ «Подделка, изготовление или оборот поддельных документов, государственных наград, штампов, печатей или бланков». В отношении подозреваемого избрана мера принуждения в виде обязательства о явке.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Сотрудники патрульно-постовой службы полиции на юго-западе столицы задержали подозреваемого в краже</w:t>
      </w:r>
    </w:p>
    <w:p>
      <w:pPr>
        <w:pStyle w:val="BodyText"/>
      </w:pPr>
      <w:r>
        <w:rPr>
          <w:iCs/>
          <w:i/>
        </w:rPr>
        <w:t xml:space="preserve">Сотрудники ОВ ППСП ОМВД России по Обручевскому району задержали подозреваемого в совершении кражи из магазина.</w:t>
      </w:r>
    </w:p>
    <w:p>
      <w:pPr>
        <w:pStyle w:val="BodyText"/>
      </w:pPr>
      <w:r>
        <w:t xml:space="preserve">Установлено, что злоумышленник, находясь в помещении продуктового магазина, расположенного на улице Гарибальди, убедившись в отсутствии персонала магазина, а также покупателей вокруг, похитил различный товар с прилавка, спрятал его в рюкзак, после чего скрылся в неизвестном направлении. Материальный ущерб составил более 5 тысяч рублей.</w:t>
      </w:r>
    </w:p>
    <w:p>
      <w:pPr>
        <w:pStyle w:val="BodyText"/>
      </w:pPr>
      <w:r>
        <w:t xml:space="preserve">В результате проверочных мероприятий сотрудниками полиции установлен и задержан на улице Гарибальди подозреваемый, им оказался 19-летний приезжий. Похищенным товаром мужчина распорядился по своему усмотрению.</w:t>
      </w:r>
    </w:p>
    <w:p>
      <w:pPr>
        <w:pStyle w:val="BodyText"/>
      </w:pPr>
      <w:r>
        <w:t xml:space="preserve">Дознанием ОМВД России по Обручевскому району возбуждено уголовное дело по признакам преступления, предусмотренного частью 1 статьи 158 УК РФ «Кража». В отношении подозреваемого избрана мера принуждения в виде обязательства о явке.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Оперативниками ОНК УВД по ЮЗАО на юго-западе столицы задержан подозреваемый в покушении на сбыт наркотического средства</w:t>
      </w:r>
    </w:p>
    <w:p>
      <w:pPr>
        <w:pStyle w:val="BodyText"/>
      </w:pPr>
      <w:r>
        <w:rPr>
          <w:iCs/>
          <w:i/>
        </w:rPr>
        <w:t xml:space="preserve">Сотрудники ОНК УВД по ЮЗАО ГУ МВД России по г. Москве задержали подозреваемого в покушении на сбыт наркотического средства – N- метилэфедрона.</w:t>
      </w:r>
    </w:p>
    <w:p>
      <w:pPr>
        <w:pStyle w:val="BodyText"/>
      </w:pPr>
      <w:r>
        <w:t xml:space="preserve">В результате оперативно-розыскных мероприятий в подъезде одного из домов на Голубинской улице были выявлены двое граждан, мужчины 32 и 23 лет. Во время беседы с сотрудниками полиции мужчины рассказали, что у них при себе имеются запрещенные вещества.</w:t>
      </w:r>
    </w:p>
    <w:p>
      <w:pPr>
        <w:pStyle w:val="BodyText"/>
      </w:pPr>
      <w:r>
        <w:t xml:space="preserve">При личном досмотре у 32-летнего мужчины было обнаружено и изъято 14 свертков с неизвестным веществом.</w:t>
      </w:r>
    </w:p>
    <w:p>
      <w:pPr>
        <w:pStyle w:val="BodyText"/>
      </w:pPr>
      <w:r>
        <w:t xml:space="preserve">Проведенное исследование части изъятого, общей массой более 1 грамма, показало, что в нем содержится наркотическое средство – производное N-метилэфедрона. По словам задержанного, наркотик предназначался для дальнейшего сбыта.</w:t>
      </w:r>
    </w:p>
    <w:p>
      <w:pPr>
        <w:pStyle w:val="BodyText"/>
      </w:pPr>
      <w:r>
        <w:t xml:space="preserve">Также полицейскими было принято решение о проведении осмотра автомобиля марки «Киа», принадлежавшего второму мужчине, в результате которого в кармане передней двери обнаружено и изъято 15 свертков с неизвестным веществом внутри, которое, согласно исследованию части изъятого, является наркотическим веществом – производное N-метилэфедрона, массой более 1 грамма. Со слов владельца автомобиля, наркотические средства принадлежат второму задержанному.</w:t>
      </w:r>
    </w:p>
    <w:p>
      <w:pPr>
        <w:pStyle w:val="BodyText"/>
      </w:pPr>
      <w:r>
        <w:t xml:space="preserve">Следствием ОМВД России по району Ясенево возбуждено уголовное дело по признакам преступления, предусмотренного частью 3 статьи 30 УК РФ "Приготовление к преступлению и покушение на преступление", части 4 статьи 228.1 УК РФ "Незаконные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вещества". В отношении 32-летнего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Сотрудники полиции на территории Обручевского района Москвы задержали подозреваемого в краже</w:t>
      </w:r>
    </w:p>
    <w:p>
      <w:pPr>
        <w:pStyle w:val="BodyText"/>
      </w:pPr>
      <w:r>
        <w:rPr>
          <w:iCs/>
          <w:i/>
        </w:rPr>
        <w:t xml:space="preserve">Сотрудники УУП ОМВД России по Обручевскому району задержали подозреваемого в совершении кражи телефона.</w:t>
      </w:r>
    </w:p>
    <w:p>
      <w:pPr>
        <w:pStyle w:val="BodyText"/>
      </w:pPr>
      <w:r>
        <w:t xml:space="preserve">Установлено, что злоумышленник, находясь в помещении торгового центра, расположенного на улице Профсоюзная, воспользовавшись отсутствием людей вокруг, тайно похитил телефон марки «Самсунг», после чего скрылся. Материальный ущерб составил 15 тысяч рублей.</w:t>
      </w:r>
    </w:p>
    <w:p>
      <w:pPr>
        <w:pStyle w:val="BodyText"/>
      </w:pPr>
      <w:r>
        <w:t xml:space="preserve">В результате проведенных проверочных мероприятий сотрудниками полиции установлен и задержан по месту жительства подозреваемый, им оказался 39-летний приезжий. Похищенным мужчина распорядился по своему усмотрению.</w:t>
      </w:r>
    </w:p>
    <w:p>
      <w:pPr>
        <w:pStyle w:val="BodyText"/>
      </w:pPr>
      <w:r>
        <w:t xml:space="preserve">Дознанием ОМВД России по Обручевскому району возбуждено уголовное дело по признакам преступления, предусмотренного частью 1 статьи 158 УК РФ «Кража». В отношении подозреваемого избрана мера принуждения в виде обязательства о явке.</w:t>
      </w:r>
    </w:p>
    <w:p>
      <w:pPr>
        <w:pStyle w:val="BodyText"/>
      </w:pPr>
      <w:r>
        <w:t xml:space="preserve">В настоящее время полицейские проводят комплекс мероприятий, направленных на установление дополнительных эпизодов противоправной деятельности задержанного.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Сотрудники Госавтоинспекции ЮЗАО города Москвы задержали водителя, управлявшего транспортным средством в нетрезвом состоянии</w:t>
      </w:r>
    </w:p>
    <w:p>
      <w:pPr>
        <w:pStyle w:val="BodyText"/>
      </w:pPr>
      <w:r>
        <w:rPr>
          <w:iCs/>
          <w:i/>
        </w:rPr>
        <w:t xml:space="preserve">Сотрудниками Госавтоинспекции юго-запада Москвы задержан водитель, подозреваемый в управлении транспортным средством в состоянии опьянения.</w:t>
      </w:r>
    </w:p>
    <w:p>
      <w:pPr>
        <w:pStyle w:val="BodyText"/>
      </w:pPr>
      <w:r>
        <w:t xml:space="preserve">Во время несения службы на улице Каховка автоинспекторы ДПС остановили для проверки документов автомобиль марки «Хендай». Управлявший иномаркой 38-летний местный житель по внешним признакам находился в состоянии опьянения. У него наблюдалось резкое изменение окраски кожных покровов лица, а также он невнятно разговаривал.</w:t>
      </w:r>
    </w:p>
    <w:p>
      <w:pPr>
        <w:pStyle w:val="BodyText"/>
      </w:pPr>
      <w:r>
        <w:t xml:space="preserve">В ответ на законное требование полицейских пройти медицинское освидетельствование водитель отказался, в результате чего был составлен протокол об административном правонарушении по статье 12.26 КоАП РФ.</w:t>
      </w:r>
    </w:p>
    <w:p>
      <w:pPr>
        <w:pStyle w:val="BodyText"/>
      </w:pPr>
      <w:r>
        <w:t xml:space="preserve">В ходе проведения проверки полицейские установили, что мужчина ранее уже привлекался к административной ответственности в октябре 2022 года за аналогичное правонарушение и был лишен права управления транспортным средством на срок 1 год и 6 месяцев.</w:t>
      </w:r>
    </w:p>
    <w:p>
      <w:pPr>
        <w:pStyle w:val="BodyText"/>
      </w:pPr>
      <w:r>
        <w:t xml:space="preserve">Отделом дознания УВД по ЮЗАО ГУ МВД России по г. Москве возбуждено уголовное дело по признакам преступления, предусмотренного частью 1 статьи 264.1 УК РФ «Управление транспортным средством в состоянии опьянения лицом, подвергнутым административному наказанию или имеющим судимость».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http://yasenevo.mos.ru/atc/detail/11566254.html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tc/detail/115662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tc/detail/115662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2025-04-14T16:33:19Z</dcterms:created>
  <dcterms:modified xsi:type="dcterms:W3CDTF">2025-04-14T16:33:19Z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