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6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увд-по-юзао-информирует-22.06.2023"/>
    <w:p>
      <w:pPr>
        <w:pStyle w:val="Heading3"/>
      </w:pPr>
      <w:r>
        <w:t xml:space="preserve">УВД по ЮЗАО информирует 22.06.2023</w:t>
      </w:r>
    </w:p>
    <w:p>
      <w:pPr>
        <w:pStyle w:val="FirstParagraph"/>
      </w:pPr>
      <w:r>
        <w:t xml:space="preserve">22.06.2023</w:t>
      </w:r>
    </w:p>
    <w:p>
      <w:pPr>
        <w:pStyle w:val="BodyText"/>
      </w:pPr>
      <w:r>
        <w:rPr>
          <w:bCs/>
          <w:b/>
        </w:rPr>
        <w:t xml:space="preserve">Акция «Свеча памяти» прошла на юго-западе Москвы</w:t>
      </w:r>
    </w:p>
    <w:p>
      <w:pPr>
        <w:pStyle w:val="BodyText"/>
      </w:pPr>
      <w:r>
        <w:rPr>
          <w:iCs/>
          <w:i/>
        </w:rPr>
        <w:t xml:space="preserve">Общественный совет при УВД по ЮЗАО и полицейские приняли участие в акции «Свеча памяти».</w:t>
      </w:r>
    </w:p>
    <w:p>
      <w:pPr>
        <w:pStyle w:val="BodyText"/>
      </w:pPr>
      <w:r>
        <w:drawing>
          <wp:inline>
            <wp:extent cx="5334000" cy="355377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yasenevo.mos.ru/www/upload/medialibrary/b16/beh79t5f0y5qlje6yd8k1pzbe83zfyvu/Svecha-pamyati-1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37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юго-западе столицы сотрудники полиции совместно с Общественным советом приняли участие в ежегодной всероссийской патриотической акции «Свеча памяти». Ее цель - это сохранение и увековечивание памяти о мужестве и героизме народа, проявленных в годы Великой Отечественной войны, и воспитания чувства патриотизма у подрастающего поколения.</w:t>
      </w:r>
    </w:p>
    <w:p>
      <w:pPr>
        <w:pStyle w:val="BodyText"/>
      </w:pPr>
      <w:r>
        <w:t xml:space="preserve">В мероприятии приняли участие заместитель начальника УВД по ЮЗАО подполковник полиции Сергей Сорокин, руководящий состав ОГИБДД. сотрудники Управления, заместитель председателя ОС при УВД по ЮЗАО Максим Богниченко, а также члены Общественного совета Рантик Алмадатов, Кирилл Беспалов, Владимир Оганесян, Николай Карасёв и Ярослав Горковенко.</w:t>
      </w:r>
    </w:p>
    <w:p>
      <w:pPr>
        <w:pStyle w:val="BodyText"/>
      </w:pPr>
      <w:r>
        <w:t xml:space="preserve">«Важно всегда чтить память тех, кто ценой своей жизни выполнил святой долг - защищал Родину, отстоял свободу и независимость», - отметил Максим Богниченко.</w:t>
      </w:r>
    </w:p>
    <w:p>
      <w:pPr>
        <w:pStyle w:val="BodyText"/>
      </w:pPr>
      <w:r>
        <w:t xml:space="preserve">В ходе акции участники зажгли свечи, почтили память погибших бойцов минутой молчания и возложили цветы к долговременной огневой точке на улице Обручева, где в 1941 году проходила первая полоса обороны Москвы.</w:t>
      </w:r>
    </w:p>
    <w:p>
      <w:pPr>
        <w:pStyle w:val="BodyText"/>
      </w:pPr>
      <w:r>
        <w:drawing>
          <wp:inline>
            <wp:extent cx="3895725" cy="4810125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yasenevo.mos.ru/www/upload/medialibrary/4e6/g7j1gxnlup0wbn90vnnlxz6p0768dzk4/Svecha-pamyati-2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4810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Пресс-служба УВД по ЮЗАО</w:t>
      </w:r>
    </w:p>
    <w:p>
      <w:pPr>
        <w:pStyle w:val="BodyText"/>
      </w:pPr>
      <w:r>
        <w:t xml:space="preserve">(499) 129-75-56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Сотрудники полиции на территории Академического района пресекли противоправную деятельность в сфере миграции</w:t>
      </w:r>
    </w:p>
    <w:p>
      <w:pPr>
        <w:pStyle w:val="BodyText"/>
      </w:pPr>
      <w:r>
        <w:rPr>
          <w:iCs/>
          <w:i/>
        </w:rPr>
        <w:t xml:space="preserve">Участковые уполномоченными полиции ОМВД России по Академическому району задержали 18-летнего подозреваемого в фиктивной постановке иностранного гражданина на миграционный учет.</w:t>
      </w:r>
    </w:p>
    <w:p>
      <w:pPr>
        <w:pStyle w:val="BodyText"/>
      </w:pPr>
      <w:r>
        <w:t xml:space="preserve">Установлено, что 18-летний местный житель в своей квартире на Большой Черемушкинской улице незаконно зарегистрировал иностранного гражданина, при этом заведомо зная, что фактически он проживать там не будет.</w:t>
      </w:r>
    </w:p>
    <w:p>
      <w:pPr>
        <w:pStyle w:val="BodyText"/>
      </w:pPr>
      <w:r>
        <w:t xml:space="preserve">Таким образом, мужчина умышленно создал условия для незаконного пребывания иностранного гражданина на территории Российской Федерации.</w:t>
      </w:r>
    </w:p>
    <w:p>
      <w:pPr>
        <w:pStyle w:val="BodyText"/>
      </w:pPr>
      <w:r>
        <w:t xml:space="preserve">Дознанием ОМВД России по Академическому району возбуждено уголовное дело по признакам преступления, предусмотренного статьей 322.3 УК РФ «Фиктивная постановка на учет иностранного гражданина или лица без гражданства по месту пребывания в Российской Федерации». В отношении подозреваемого избрана мера принуждения в виде обязательства о явке.</w:t>
      </w:r>
    </w:p>
    <w:p>
      <w:pPr>
        <w:pStyle w:val="BodyText"/>
      </w:pPr>
      <w:r>
        <w:t xml:space="preserve">Пресс-служба УВД по ЮЗАО</w:t>
      </w:r>
    </w:p>
    <w:p>
      <w:pPr>
        <w:pStyle w:val="BodyText"/>
      </w:pPr>
      <w:r>
        <w:t xml:space="preserve">(499) 129-75-56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Оперативники района Коньково задержали подозреваемого в краже</w:t>
      </w:r>
    </w:p>
    <w:p>
      <w:pPr>
        <w:pStyle w:val="BodyText"/>
      </w:pPr>
      <w:r>
        <w:rPr>
          <w:iCs/>
          <w:i/>
        </w:rPr>
        <w:t xml:space="preserve">Сотрудниками ОУР ОМВД России по району Коньково задержан подозреваемый в совершении кражи с банковской карты.</w:t>
      </w:r>
    </w:p>
    <w:p>
      <w:pPr>
        <w:pStyle w:val="BodyText"/>
      </w:pPr>
      <w:r>
        <w:t xml:space="preserve">Установлено, что злоумышленник обнаружил забытую банковскую карту в банкомате торгового центра, расположенного на Новоясеневском проспекте. Мужчина забрал карту себе, после чего осуществил покупки в различных магазинах, используя способ бесконтактной оплаты, на общую сумму более 12 тысяч рублей.</w:t>
      </w:r>
    </w:p>
    <w:p>
      <w:pPr>
        <w:pStyle w:val="BodyText"/>
      </w:pPr>
      <w:r>
        <w:t xml:space="preserve">В результате проведения оперативно-розыскных мероприятий сотрудниками полиции установлен и задержан в Московской области подозреваемый. Им оказался 43-летний житель столицы. Похищенной банковской картой он распорядился по своему усмотрению.</w:t>
      </w:r>
    </w:p>
    <w:p>
      <w:pPr>
        <w:pStyle w:val="BodyText"/>
      </w:pPr>
      <w:r>
        <w:t xml:space="preserve">Следственным подразделением ОМВД России по району Коньково возбуждено уголовное дело по признакам преступления, предусмотренного частью 3 статьи 158 УК РФ «Кража». В отношении подозреваемого избрана мера пресечения в виде подписки о невыезде и надлежащем поведении.</w:t>
      </w:r>
    </w:p>
    <w:p>
      <w:pPr>
        <w:pStyle w:val="BodyText"/>
      </w:pPr>
      <w:r>
        <w:t xml:space="preserve">Пресс-служба УВД по ЮЗАО</w:t>
      </w:r>
    </w:p>
    <w:p>
      <w:pPr>
        <w:pStyle w:val="BodyText"/>
      </w:pPr>
      <w:r>
        <w:t xml:space="preserve">(499) 129-75-56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Сотрудники полиции района Ясенево задержали подозреваемого в использовании поддельного документа</w:t>
      </w:r>
    </w:p>
    <w:p>
      <w:pPr>
        <w:pStyle w:val="BodyText"/>
      </w:pPr>
      <w:r>
        <w:rPr>
          <w:iCs/>
          <w:i/>
        </w:rPr>
        <w:t xml:space="preserve">Участковыми уполномоченными полиции ОМВД России по району Ясенево задержан 23-летний приезжий с поддельным документом.</w:t>
      </w:r>
    </w:p>
    <w:p>
      <w:pPr>
        <w:pStyle w:val="BodyText"/>
      </w:pPr>
      <w:r>
        <w:t xml:space="preserve">В ходе проведения оперативно-профилактического мероприятия во время отработки обслуживаемой территории в Новоясеневском тупике полицейскими выявлен приезжий гражданин. При проверке документов 23-летний приезжий молодой человек предъявил бланк уведомления о прибытии иностранного гражданина или лица без гражданства, вызвавший подозрение у правоохранителя.</w:t>
      </w:r>
    </w:p>
    <w:p>
      <w:pPr>
        <w:pStyle w:val="BodyText"/>
      </w:pPr>
      <w:r>
        <w:t xml:space="preserve">Документ был изъят и направлен на исследование, в результате которого признан поддельным.</w:t>
      </w:r>
    </w:p>
    <w:p>
      <w:pPr>
        <w:pStyle w:val="BodyText"/>
      </w:pPr>
      <w:r>
        <w:t xml:space="preserve">Дознанием ОМВД России по району Ясенево возбуждено уголовное дело по признакам преступления, предусмотренного частью 5 статьи 327 УК РФ «Подделка, изготовление или оборот поддельных документов, государственных наград, штампов, печатей или бланков». В отношении подозреваемого избрана мера принуждения в виде обязательства о явке.</w:t>
      </w:r>
    </w:p>
    <w:p>
      <w:pPr>
        <w:pStyle w:val="BodyText"/>
      </w:pPr>
      <w:r>
        <w:t xml:space="preserve">Пресс-служба УВД по ЮЗАО</w:t>
      </w:r>
    </w:p>
    <w:p>
      <w:pPr>
        <w:pStyle w:val="BodyText"/>
      </w:pPr>
      <w:r>
        <w:t xml:space="preserve">(499) 129-75-56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Видимо на видео</w:t>
      </w:r>
    </w:p>
    <w:p>
      <w:pPr>
        <w:pStyle w:val="BodyText"/>
      </w:pPr>
      <w:r>
        <w:drawing>
          <wp:inline>
            <wp:extent cx="5334000" cy="2787015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yasenevo.mos.ru/www/upload/medialibrary/574/wgtc735dss1g0inlbhh1flrdmtdmxjzt/Vidimo-na-video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870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«Мы все вышли из гоголевской «Шинели» - эти слова приписывают Фёдору Михайловичу Достоевскому, но применимо к полиции большинство нынешних руководителей подразделений столичного полицейского главка начинали свой служебный и профессиональный путь с патрульно-постовой службы полиции (ППСП).</w:t>
      </w:r>
    </w:p>
    <w:p>
      <w:pPr>
        <w:pStyle w:val="BodyText"/>
      </w:pPr>
      <w:r>
        <w:t xml:space="preserve">Сотрудники ППСП всегда в гуще событий, неся службу по охране общественного порядка на улицах города и в иных общественных местах.</w:t>
      </w:r>
    </w:p>
    <w:p>
      <w:pPr>
        <w:pStyle w:val="BodyText"/>
      </w:pPr>
      <w:r>
        <w:t xml:space="preserve">Это одна из старейших служб в правоохранительных органах, а также одна из самых многочисленных. Впервые термин «полицейская постовая служба» встречается в утверждённом в 1838 году «Положении о столичной полиции». Именно в это время основным для деятельности городской полиции становится усиление наружной постовой службы, для чего в ряде городов было увеличено число «полицейских будок».</w:t>
      </w:r>
    </w:p>
    <w:p>
      <w:pPr>
        <w:pStyle w:val="BodyText"/>
      </w:pPr>
      <w:r>
        <w:t xml:space="preserve">Особое место в работе патрульно-постовой службы занимает профилактика правонарушений.</w:t>
      </w:r>
    </w:p>
    <w:p>
      <w:pPr>
        <w:pStyle w:val="BodyText"/>
      </w:pPr>
      <w:r>
        <w:t xml:space="preserve">Сотрудники редакции газеты «Петровка, 38» встретились с командиром отдельной роты ППСП ОМВД России по району Коньково майором полиции Григорием САПРЫКИНЫМ. Надо сказать, что мы не первый раз пишем об этом достойном и интересном человеке (номер 17 от 18 мая 2021 г.), и вообще, он личность известная и медийная.</w:t>
      </w:r>
    </w:p>
    <w:p>
      <w:pPr>
        <w:pStyle w:val="BodyText"/>
      </w:pPr>
      <w:r>
        <w:t xml:space="preserve">Командир отдельной роты ППСП принял участие в эфире на «Радио Москвы». Там Григорий уверил граждан, «что именно к сотрудникам патрульно-постовой службы полиции обращаются граждане за помощью в любых ситуациях». Также Сапрыкин рассказал о специфике патрульно-постовой службы. Он уделил особое внимание вопросам вежливого обращения с гражданами и незамедлительного реагирования на каждое поступившее обращение.</w:t>
      </w:r>
    </w:p>
    <w:p>
      <w:pPr>
        <w:pStyle w:val="BodyText"/>
      </w:pPr>
      <w:r>
        <w:t xml:space="preserve">В свободное от службы время наш собеседник руководит московским отделением мотоклуба «Опричники». В 2005 году он пришёл служить в органы внутренних дел на должность милиционера ППС, здесь прошёл путь от рядового до командира роты. Вот уже десять лет трудится, за годы службы ему пришлось повидать многое.</w:t>
      </w:r>
    </w:p>
    <w:p>
      <w:pPr>
        <w:pStyle w:val="BodyText"/>
      </w:pPr>
      <w:r>
        <w:t xml:space="preserve">Среди подчинённых Григорий Сапрыкин отмечает экипаж ППСП в составе инспектора младшего лейтенанта полиции Вадима Парамонова и водителя старшего сержанта полиции Никиты Бальчуса.</w:t>
      </w:r>
    </w:p>
    <w:p>
      <w:pPr>
        <w:pStyle w:val="BodyText"/>
      </w:pPr>
      <w:r>
        <w:t xml:space="preserve">- Но и остальные наши сотрудники ничуть не хуже! - довершает комроты.</w:t>
      </w:r>
    </w:p>
    <w:p>
      <w:pPr>
        <w:pStyle w:val="BodyText"/>
      </w:pPr>
      <w:r>
        <w:t xml:space="preserve">Подразделение обслуживает «спальный» район. Рядом Битцевский лес, крупная городская магистраль - Профсоюзная улица. В последнее время выход из парковой зоны Ясенево облюбовали всевозможные правонарушители, здесь проходят закладки наркотических средств, сбыт химпрепаратов и других запрещённых веществ.</w:t>
      </w:r>
    </w:p>
    <w:p>
      <w:pPr>
        <w:pStyle w:val="BodyText"/>
      </w:pPr>
      <w:r>
        <w:t xml:space="preserve">Что касается оперативной обстановки, наш собеседник докладывает:</w:t>
      </w:r>
    </w:p>
    <w:p>
      <w:pPr>
        <w:pStyle w:val="BodyText"/>
      </w:pPr>
      <w:r>
        <w:t xml:space="preserve">- С внедрением камер видеофиксации, других систем видеоконтроля уличная преступность сильно упала. По горячим следам раскрываем большинство преступлений. Был случай. Открыто, средь бела дня у одного из районных магазинов пенсионер, ветеран, присел на лавочку, чтобы передохнуть. К нему подошёл неизвестный молодой человек в белой толстовке с капюшоном, на лицо которого была надета чёрная маска. Он нагнулся к заявителю якобы что-то спросить и в этот момент выхватил у него из рук деньги и документы. Попытался убежать, но пенсионер успел среагировать и схватил парня за руку. Завязалась борьба, в результате которой оба упали на газон. В момент падения старик не удержал разбойника и тот, вырвавшись, убежал в сторону улицы Генерала Антонова. Ветеран в силу возраста гнаться не стал. Поднявшись с земли, увидел, что на лавочке документы остались - паспорт и удостоверение ветерана Вооружённых сил, а деньги похищены. И тут же обнаружил ещё одну интересную деталь. На месте, где у них происходила борьба, осталась принадлежавшая нападавшему кроссовка. Действительно, когда парень убегал, то прихрамывал на одну ногу.</w:t>
      </w:r>
    </w:p>
    <w:p>
      <w:pPr>
        <w:pStyle w:val="BodyText"/>
      </w:pPr>
      <w:r>
        <w:t xml:space="preserve">Сотрудники роты Григория Сапрыкина были сориентированы по этому грабежу. Через некоторое время наряд задержал правонарушителя, а кроссовка стала вещественным доказательством в деле изобличения нападавшего.</w:t>
      </w:r>
    </w:p>
    <w:p>
      <w:pPr>
        <w:pStyle w:val="BodyText"/>
      </w:pPr>
      <w:r>
        <w:t xml:space="preserve">- Была у нас тут одна заявительница, - вспоминает Григорий. - Мы приняли у неё заявление на неправомерные и противоправные действия наших сотрудников. Доложили начальнику ОМВД полковнику полиции Андрею Петрушину. Мне приказали начать служебную проверку. Я поднял данные видеорегистраторов. Запись показала, как нетрезвая заявительница всячески куражится и оскорбляет наших сотрудников. Вот так новые технологии помогают нам в работе. А что касается этой дамы, то мы передали материалы руководству для дальнейшей воспитательной работы с ней.</w:t>
      </w:r>
    </w:p>
    <w:p>
      <w:pPr>
        <w:pStyle w:val="BodyText"/>
      </w:pPr>
      <w:r>
        <w:t xml:space="preserve">- Можно вспомнить ещё случай, - продолжает беседу Сапрыкин. - Некоторое время назад из мест заключения освободился один рецидивист. Приехал в Москву, чтобы поправить своё финансовое положение, но, к сожалению, не учёл некоторые факторы - пока он «куковал» на зоне, время и жизнь сильно изменились. Действительно, лет пять назад подобное преступление было бы сложно раскрыть. В Москве «откинувшийся» долго колесил по городу, высматривая в нашем районе подходящий объект для уличного грабежа. Всё произошло быстро, да и жертва долго не сопротивлялась. С тем, что удалось отобрать у потерпевшего, наш «герой» перебежал на соседнюю улицу, пересел на автобус, где через две остановки вышел и нырнул в метро, потом петлял по городу, меняя транспорт. В это время мои подчинённые и другие службы уже вели работу. Сделанные скриншоты с камер наблюдения позволили идентифицировать преступника и задержать его на входе одного из вокзалов Москвы. Удивление преступника не передать. В его глазах читался вопрос: «Как?..».</w:t>
      </w:r>
    </w:p>
    <w:p>
      <w:pPr>
        <w:pStyle w:val="BodyText"/>
      </w:pPr>
      <w:r>
        <w:t xml:space="preserve">Газета «Петровка 38»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http://yasenevo.mos.ru/atc/detail/11670989.html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Ясенево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0" Target="media/rId20.jpg" /><Relationship Type="http://schemas.openxmlformats.org/officeDocument/2006/relationships/hyperlink" Id="rId30" Target="http://yasenevo.mos.ru" TargetMode="External" /><Relationship Type="http://schemas.openxmlformats.org/officeDocument/2006/relationships/hyperlink" Id="rId29" Target="http://yasenevo.mos.ru/atc/detail/1167098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yasenevo.mos.ru" TargetMode="External" /><Relationship Type="http://schemas.openxmlformats.org/officeDocument/2006/relationships/hyperlink" Id="rId29" Target="http://yasenevo.mos.ru/atc/detail/1167098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2025-04-09T02:28:12Z</dcterms:created>
  <dcterms:modified xsi:type="dcterms:W3CDTF">2025-04-09T02:28:12Z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