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d8e99d4917a6e67886c2fbcc7b244b6f9dc1e"/>
    <w:p>
      <w:pPr>
        <w:pStyle w:val="Heading3"/>
      </w:pPr>
      <w:r>
        <w:t xml:space="preserve">В Академическом районе жители встретились со спасателями</w:t>
      </w:r>
    </w:p>
    <w:p>
      <w:pPr>
        <w:pStyle w:val="FirstParagraph"/>
      </w:pPr>
      <w:r>
        <w:t xml:space="preserve">13.08.2024</w:t>
      </w:r>
    </w:p>
    <w:p>
      <w:pPr>
        <w:pStyle w:val="BodyText"/>
      </w:pPr>
      <w:r>
        <w:t xml:space="preserve">Профилактическая работа по пожарной безопасности – неотъемлемый элемент в защите жилых домов от разрушительного действия огня, а важнейшие участники профилактики – это сами жильцы, ведь им более всего известна реальная обстановка в своих квартирах и подъездах.</w:t>
      </w:r>
    </w:p>
    <w:p>
      <w:pPr>
        <w:pStyle w:val="BodyText"/>
      </w:pPr>
      <w:r>
        <w:t xml:space="preserve">Удачной формой профилактической работы в последнее время зарекомендовало себя проведение встреч не за столом в помещении, а возле специализированной машины, на которой приехали спасатели, чтобы встретиться с жителями на территории округа.</w:t>
      </w:r>
    </w:p>
    <w:p>
      <w:pPr>
        <w:pStyle w:val="BodyText"/>
      </w:pPr>
      <w:r>
        <w:t xml:space="preserve">В Академический район на автомобиле газодымозащитной службы прибыл экипаж пожарно-спасательного отряда №203 ГКУ «Пожарно-спасательный центр», чтобы рассказать о своей работе, специфике автомобиля и перевозимом им оборудовании, а также еще раз обратить внимание жителей на жизненную необходимость соблюдения правил пожарной безопасности.</w:t>
      </w:r>
    </w:p>
    <w:p>
      <w:pPr>
        <w:pStyle w:val="BodyText"/>
      </w:pPr>
      <w:r>
        <w:t xml:space="preserve">Подробнее о профилактических мероприятиях рассказала заместитель начальника Управления по ЮЗАО Департамента ГОЧСиПБ Венера Юмаева: «Наша программа по проведению профилактической работы в Юго-Западном округе Москвы включает в себя, кроме лекториев и встреч за круглым столом, демонстрацию пожарно-технического вооружения, чтобы сформировать у людей представление о мерах по недопущению возгораний и о правильной модели поведения в экстренной ситуации. Немаловажна и уверенность людей в том, что спасатели, имея обширный технический арсенал, о котором когда-то можно было только мечтать, могут быстро справиться со всеми задачами по спасению».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http://yasenevo.mos.ru/mch/civil-defense/detail/12517455.html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mch/civil-defense/detail/125174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mch/civil-defense/detail/125174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2025-06-24T19:20:17Z</dcterms:created>
  <dcterms:modified xsi:type="dcterms:W3CDTF">2025-06-24T19:20:17Z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