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c4b06c7fb52ea594a7bb589130a748aaeccf6d"/>
    <w:p>
      <w:pPr>
        <w:pStyle w:val="Heading3"/>
      </w:pPr>
      <w:r>
        <w:t xml:space="preserve">КЦ «Вдохновение» выложил видео про сценариста Резо Габриадзе</w:t>
      </w:r>
    </w:p>
    <w:p>
      <w:pPr>
        <w:pStyle w:val="FirstParagraph"/>
      </w:pPr>
      <w:r>
        <w:t xml:space="preserve">15.06.2021</w:t>
      </w:r>
    </w:p>
    <w:p>
      <w:pPr>
        <w:pStyle w:val="BodyText"/>
      </w:pPr>
      <w:r>
        <w:rPr>
          <w:bCs/>
          <w:b/>
        </w:rPr>
        <w:t xml:space="preserve">Культурный центр «Вдохновение» на своем YouTube-канале выложил видео, посвященное памяти сценариста Резо Габриадзе.</w:t>
      </w:r>
    </w:p>
    <w:p>
      <w:pPr>
        <w:pStyle w:val="BodyText"/>
      </w:pPr>
      <w:r>
        <w:t xml:space="preserve">Резо Леванович - сценарист фильмов, благодаря которым все знают и любят грузинский кинематограф. Он написал сценарии к таким фильмам как «Мимино», «Кин-дза-дза» и многе другие.</w:t>
      </w:r>
    </w:p>
    <w:p>
      <w:pPr>
        <w:pStyle w:val="BodyText"/>
      </w:pPr>
      <w:r>
        <w:t xml:space="preserve">В видео о сценаристе расскажет кинообозреватель Сергей Сидоренко. Посмотреть видео можно на сайте:</w:t>
      </w:r>
      <w:r>
        <w:t xml:space="preserve"> </w:t>
      </w:r>
      <w:hyperlink r:id="rId20">
        <w:r>
          <w:rPr>
            <w:rStyle w:val="Hyperlink"/>
          </w:rPr>
          <w:t xml:space="preserve">https://www.youtube.com/watch?v=Qn-EXgvaLZo</w:t>
        </w:r>
      </w:hyperlink>
      <w:r>
        <w:t xml:space="preserve">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http://yasenevo.mos.ru/presscenter/news/detail/10030059.html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Ясенево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senevo.mos.ru" TargetMode="External" /><Relationship Type="http://schemas.openxmlformats.org/officeDocument/2006/relationships/hyperlink" Id="rId21" Target="http://yasenevo.mos.ru/presscenter/news/detail/10030059.html" TargetMode="External" /><Relationship Type="http://schemas.openxmlformats.org/officeDocument/2006/relationships/hyperlink" Id="rId20" Target="https://www.youtube.com/watch?v=Qn-EXgvaLZ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senevo.mos.ru" TargetMode="External" /><Relationship Type="http://schemas.openxmlformats.org/officeDocument/2006/relationships/hyperlink" Id="rId21" Target="http://yasenevo.mos.ru/presscenter/news/detail/10030059.html" TargetMode="External" /><Relationship Type="http://schemas.openxmlformats.org/officeDocument/2006/relationships/hyperlink" Id="rId20" Target="https://www.youtube.com/watch?v=Qn-EXgvaLZ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2025-06-25T09:40:23Z</dcterms:created>
  <dcterms:modified xsi:type="dcterms:W3CDTF">2025-06-25T09:40:23Z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