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7150d5cc371aad51c4af336fbaf39bd15139a"/>
    <w:p>
      <w:pPr>
        <w:pStyle w:val="Heading3"/>
      </w:pPr>
      <w:r>
        <w:t xml:space="preserve">Москвичи проголосуют за цвет трибун на стадионе "Лужники"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В период с 6 по 18 августа жители Москвы будут иметь возможность проголосовать за цвет трибун в "Лужниках". В рамках проект "Активный гражданин" пройдет опрос на данную тему, которую предложил вынести на общее голосование мэр Москвы Сергей Собянин.</w:t>
      </w:r>
    </w:p>
    <w:p>
      <w:pPr>
        <w:pStyle w:val="BodyText"/>
      </w:pPr>
      <w:r>
        <w:t xml:space="preserve">На выбор будет предложено: графитовый, золотой (цвет медалей) и бордовый (цвет стен Кремля).</w:t>
      </w:r>
    </w:p>
    <w:p>
      <w:pPr>
        <w:pStyle w:val="BodyText"/>
      </w:pPr>
      <w:r>
        <w:t xml:space="preserve">Масштабные работы по реконструкции стадиона начались еще в 2013 году, а закончить работы планируют к маю 2017. Следует отметить, что именно на стадионе "Лужники" в 2018 году пройдет церемония открытия и финальный матч чемпионата мира по футболу. Столичные власти стараются сохранить исторический облик стадиона.</w:t>
      </w:r>
    </w:p>
    <w:p>
      <w:pPr>
        <w:pStyle w:val="BodyText"/>
      </w:pPr>
      <w:r>
        <w:t xml:space="preserve">Принять участие в голосовании можно с помощью приложения или сайта проекта ag.mos.ru.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http://yasenevo.mos.ru/presscenter/news/detail/1192946.html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92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92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2025-04-17T14:39:52Z</dcterms:created>
  <dcterms:modified xsi:type="dcterms:W3CDTF">2025-04-17T14:39:52Z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