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нетрезвый-водитель"/>
    <w:p>
      <w:pPr>
        <w:pStyle w:val="Heading3"/>
      </w:pPr>
      <w:r>
        <w:t xml:space="preserve">Мероприятие «Нетрезвый водитель»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Одним из самых грубых нарушений ПДД, которое очень часто приводит</w:t>
      </w:r>
      <w:r>
        <w:br/>
      </w:r>
      <w:r>
        <w:t xml:space="preserve">к печальным последствиям, является управление транспортными средствами</w:t>
      </w:r>
      <w:r>
        <w:br/>
      </w:r>
      <w:r>
        <w:t xml:space="preserve">в состоянии алкогольного опьянения. В связи с этим в период</w:t>
      </w:r>
      <w:r>
        <w:br/>
      </w:r>
      <w:r>
        <w:t xml:space="preserve">с 24 по 26 января 2025 года на территории обслуживания Отдела ГИБДД УВД по Юго-Западному округу будет проведено городское профилактическое мероприятие «Нетрезвый водитель». Мероприятие направлено на выявление</w:t>
      </w:r>
      <w:r>
        <w:br/>
      </w:r>
      <w:r>
        <w:t xml:space="preserve">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</w:t>
      </w:r>
      <w:r>
        <w:br/>
      </w:r>
      <w:r>
        <w:t xml:space="preserve">о данном факте по телефону 102</w:t>
      </w:r>
    </w:p>
    <w:p>
      <w:pPr>
        <w:pStyle w:val="BodyText"/>
      </w:pPr>
      <w:r>
        <w:t xml:space="preserve">Отдел 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http://yasenevo.mos.ru/presscenter/news/detail/12772887.html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772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2772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2025-05-10T12:21:09Z</dcterms:created>
  <dcterms:modified xsi:type="dcterms:W3CDTF">2025-05-10T12:21:09Z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