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05.05.2025"/>
    <w:p>
      <w:pPr>
        <w:pStyle w:val="Heading3"/>
      </w:pPr>
      <w:r>
        <w:t xml:space="preserve">УВД по ЮЗАО информирует 05.05.2025</w:t>
      </w:r>
    </w:p>
    <w:p>
      <w:pPr>
        <w:pStyle w:val="FirstParagraph"/>
      </w:pPr>
      <w:r>
        <w:t xml:space="preserve">05.05.2025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5b3/5b3e57747348647f80b8cfdf9d578074/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Московские полицейские задержали подозреваемых в мошенничестве в сфере автострахования на сумму свыше 100 млн рублей</w:t>
      </w:r>
    </w:p>
    <w:p>
      <w:pPr>
        <w:pStyle w:val="BodyText"/>
      </w:pPr>
      <w:r>
        <w:rPr>
          <w:iCs/>
          <w:i/>
        </w:rPr>
        <w:t xml:space="preserve">«Оперативники Отдела уголовного розыска УВД по ЮЗАО ГУ МВД России по г. Москве задержали восьмерых мужчин. Они подозреваются в завладении мошенническим путем денежными средствами, принадлежащими страховой компании.</w:t>
      </w:r>
    </w:p>
    <w:p>
      <w:pPr>
        <w:pStyle w:val="BodyText"/>
      </w:pPr>
      <w:r>
        <w:t xml:space="preserve">Предварительно установлено, что злоумышленники приобрели несколько подержанных иномарок. Их использовали в инсценировках дорожно-транспортных происшествий. После совершения мнимых аварий собственники автомобилей обращались в страховые компании за компенсациями. Полученные выплаты распределялись между участниками группы. С 2021 по 2025 год злоумышленники совершили более 500 преднамеренных ДТП. Доход от противоправной деятельности составил свыше 100 миллионов рублей.</w:t>
      </w:r>
    </w:p>
    <w:p>
      <w:pPr>
        <w:pStyle w:val="BodyText"/>
      </w:pPr>
      <w:r>
        <w:t xml:space="preserve">В ходе проведения комплекса оперативно-розыскных мероприятий полицейскими совместно с сотрудниками Росгвардии на территории Москвы, Подмосковья, а также Волгоградской области задержаны 8 подозреваемых. В ходе обысков обнаружены и изъяты смартфоны, банковские карты, ключи от автомобилей, электронные носители информации и другие предметы, имеющие доказательственное значение.</w:t>
      </w:r>
    </w:p>
    <w:p>
      <w:pPr>
        <w:pStyle w:val="BodyText"/>
      </w:pPr>
      <w:r>
        <w:t xml:space="preserve">Следователем УВД по ЮЗАО ГУ МВД России по г. Москве возбуждено уголовное дело по признакам преступления, предусмотренного частью 4 статьи 159.5 УК РФ. Всем фигурантам предъявлено обвинение и избрана мера пресечения в виде заключения под стражу.</w:t>
      </w:r>
    </w:p>
    <w:p>
      <w:pPr>
        <w:pStyle w:val="BodyText"/>
      </w:pPr>
      <w:r>
        <w:t xml:space="preserve">В настоящее время проводятся оперативно-следственные мероприятия, направленные на установление всех эпизодов и соучастников противоправной деятельности», - сообщила официальный представитель МВД России Ирина Волк.</w:t>
      </w:r>
    </w:p>
    <w:p>
      <w:pPr>
        <w:pStyle w:val="BodyText"/>
      </w:pPr>
      <w:r>
        <w:br/>
      </w:r>
    </w:p>
    <w:p>
      <w:pPr>
        <w:pStyle w:val="BodyText"/>
      </w:pPr>
      <w:r>
        <w:rPr>
          <w:bCs/>
          <w:b/>
        </w:rPr>
        <w:t xml:space="preserve">Сотрудники столичного уголовного розыска задержали подозреваемого в грабеже, целью которого стали почти 5,8 млн рублей и дорогостоящий телефон</w:t>
      </w:r>
    </w:p>
    <w:p>
      <w:pPr>
        <w:pStyle w:val="BodyText"/>
      </w:pPr>
      <w:r>
        <w:rPr>
          <w:iCs/>
          <w:i/>
        </w:rPr>
        <w:t xml:space="preserve">Оперативниками Управления уголовного розыска московского Главка совместно с коллегами из УВД по ЮЗАО ГУ МВД России по г. Москве и ОМВД России по району Коньково задержан подозреваемый в грабеже.</w:t>
      </w:r>
    </w:p>
    <w:p>
      <w:pPr>
        <w:pStyle w:val="BodyText"/>
      </w:pPr>
      <w:r>
        <w:t xml:space="preserve">Предварительно установлено, что 22-летний молодой человек на улице Миклухо-Маклая подошел к 30-летнему мужчине, который ожидал окончания перерыва в кассе быстрых платежей. Злоумышленник нанес гражданину несколько ударов, отобрал у него сумку с денежными средствами, которые последний планировал отправить переводом, и мобильный телефон, после чего скрылся. Выяснилось, что денежные средства принадлежали приятелю пострадавшего. Общий материальный ущерб составил около 5 миллионов 900 тысяч рублей.</w:t>
      </w:r>
    </w:p>
    <w:p>
      <w:pPr>
        <w:pStyle w:val="BodyText"/>
      </w:pPr>
      <w:r>
        <w:t xml:space="preserve">В результате проведения комплекса оперативно-розыскных мероприятий полицейские задержали подозреваемого на 108 км трассы М4 «Дон», когда тот ехал на такси в город Самару. У него было изъято около 1 миллиона 400 тысяч рублей. Остальные похищенные деньги злоумышленник успел передать соучастникам.</w:t>
      </w:r>
    </w:p>
    <w:p>
      <w:pPr>
        <w:pStyle w:val="BodyText"/>
      </w:pPr>
      <w:r>
        <w:t xml:space="preserve">Следователем Отдела МВД России по району Коньково г. Москвы возбуждено уголовное дело по признакам преступления, предусмотренного частью 3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Полицейские УВД по ЮЗАО в прямом эфире Радио Москвы</w:t>
      </w:r>
    </w:p>
    <w:p>
      <w:pPr>
        <w:pStyle w:val="BodyText"/>
      </w:pPr>
      <w:r>
        <w:rPr>
          <w:iCs/>
          <w:i/>
        </w:rPr>
        <w:t xml:space="preserve">Начальник Отделения профилактики коррупционных и иных правонарушений ОРЛС УВД по ЮЗАО столицы выступила в прямом эфире радиостанции.</w:t>
      </w:r>
    </w:p>
    <w:p>
      <w:pPr>
        <w:pStyle w:val="BodyText"/>
      </w:pPr>
      <w:r>
        <w:t xml:space="preserve">В прямом эфире «Радио Москвы» начальник Отделения профилактики коррупционных и иных правонарушений ОРЛС УВД по ЮЗАО выступила на тему профилактики коррупционных и иных правонарушений в органах внутренних дел.</w:t>
      </w:r>
    </w:p>
    <w:p>
      <w:pPr>
        <w:pStyle w:val="BodyText"/>
      </w:pPr>
      <w:r>
        <w:t xml:space="preserve">Евгения Михайловна отметила, что с сотрудниками полиции Юго-Западного округа Москвы на постоянной основе проводятся профилактические беседы, лекции, семинары по вышеуказанной тематике в рамках разъяснения законодательства.</w:t>
      </w:r>
    </w:p>
    <w:p>
      <w:pPr>
        <w:pStyle w:val="BodyText"/>
      </w:pPr>
      <w:r>
        <w:t xml:space="preserve">Она рассказала радиослушателям о том, что профилактические мероприятия по данной линии очень актуальны и важны в настоящее время, с этой целью в средствах массовой информации размещаются публикации по антикоррупционной тематике.</w:t>
      </w:r>
    </w:p>
    <w:p>
      <w:pPr>
        <w:pStyle w:val="BodyText"/>
      </w:pPr>
      <w:r>
        <w:t xml:space="preserve">В завершение встречи спикер пригласила граждан на службу в Управление внутренних дел по Юго-Западному административному округу Москвы, рассказала о требованиях и условиях поступления на службу в органы внутренних дел, а также поблагодарила радиоведущую Ольгу Кочетову за интересный диалог и сделала совместное фото.</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ОУР ОМВД России по району Коньково задержали подозреваемого в краже денежных средств</w:t>
      </w:r>
    </w:p>
    <w:p>
      <w:pPr>
        <w:pStyle w:val="BodyText"/>
      </w:pPr>
      <w:r>
        <w:rPr>
          <w:iCs/>
          <w:i/>
        </w:rPr>
        <w:t xml:space="preserve">Оперативники уголовного розыска ОМВД России по району Коньково задержали подозреваемого в краже.</w:t>
      </w:r>
    </w:p>
    <w:p>
      <w:pPr>
        <w:pStyle w:val="BodyText"/>
      </w:pPr>
      <w:r>
        <w:t xml:space="preserve">Установлено, что злоумышленник, воспользовавшись свободным доступом, через мобильное приложение банка тайно похитил денежные средства в размере 119 тысяч рублей, принадлежащие 21-летней приезжей девушке.</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- 22-летний приезжий мужчина.</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Сотрудниками полиции ОМВД России по району Ясенево задержан мужчина, находящийся в федеральном розыске</w:t>
      </w:r>
    </w:p>
    <w:p>
      <w:pPr>
        <w:pStyle w:val="BodyText"/>
      </w:pPr>
      <w:r>
        <w:rPr>
          <w:iCs/>
          <w:i/>
        </w:rPr>
        <w:t xml:space="preserve">Сотрудниками ОУР ОМВД России по району Ясенево задержан гражданин, находящийся в розыске.</w:t>
      </w:r>
    </w:p>
    <w:p>
      <w:pPr>
        <w:pStyle w:val="BodyText"/>
      </w:pPr>
      <w:r>
        <w:t xml:space="preserve">В рамках проведения комплекса оперативно-розыскных мероприятий сотрудниками полиции с помощью системы камер видеонаблюдения выявлен и задержан в аэропорту Домодедово 29-летний приезжий мужчина, находящийся в розыске.</w:t>
      </w:r>
    </w:p>
    <w:p>
      <w:pPr>
        <w:pStyle w:val="BodyText"/>
      </w:pPr>
      <w:r>
        <w:t xml:space="preserve">В ходе проведения проверочных мероприятий полицейскими установлено, что мужчина находится в федеральном розыске по подозрению в совершении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Задержанный мужчина доставлен в ОМВД России по району Ясенево для разбирательства и установления всех обстоятельств.</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Госавтоинспекции УВД по ЮЗАО задержали подозреваемого в незаконном хранении запрещенного вещества</w:t>
      </w:r>
    </w:p>
    <w:p>
      <w:pPr>
        <w:pStyle w:val="BodyText"/>
      </w:pPr>
      <w:r>
        <w:rPr>
          <w:iCs/>
          <w:i/>
        </w:rPr>
        <w:t xml:space="preserve">Сотрудники Госавтоинспекции ЮЗАО столицы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сотрудники полиции в ходе несения службы на проезде Карамзина остановили автомобиль такси марки «Хавал», в качестве пассажира в нем находился 34-летний приезжий мужчина. У него при выходе из машины для проверки документов из кармана брюк выпал неизвестный предмет на асфальт. На место была вызвана следственно-оперативная группа.</w:t>
      </w:r>
    </w:p>
    <w:p>
      <w:pPr>
        <w:pStyle w:val="BodyText"/>
      </w:pPr>
      <w:r>
        <w:t xml:space="preserve">Во время проведения осмотра места происшествия полицейскими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производное N-метилэфедрона, масса которого составила около 0,5 грамма.</w:t>
      </w:r>
    </w:p>
    <w:p>
      <w:pPr>
        <w:pStyle w:val="BodyText"/>
      </w:pPr>
      <w:r>
        <w:t xml:space="preserve">По данному факту ОД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ОМВД России по району Южное Бутово задержали женщину, подозреваемую в уклонении от административного надзора</w:t>
      </w:r>
    </w:p>
    <w:p>
      <w:pPr>
        <w:pStyle w:val="BodyText"/>
      </w:pPr>
      <w:r>
        <w:rPr>
          <w:iCs/>
          <w:i/>
        </w:rPr>
        <w:t xml:space="preserve">Участковыми уполномоченными полиции ОМВД России по району Южное Бутово задержана жительница столицы, уклоняющаяся от административного надзора.</w:t>
      </w:r>
    </w:p>
    <w:p>
      <w:pPr>
        <w:pStyle w:val="BodyText"/>
      </w:pPr>
      <w:r>
        <w:t xml:space="preserve">Установлено, что сотрудниками полиции во время несения службы выявлена и задержана ранее судимая 40-летняя москвичка, которая находится под административным надзором.</w:t>
      </w:r>
    </w:p>
    <w:p>
      <w:pPr>
        <w:pStyle w:val="BodyText"/>
      </w:pPr>
      <w:r>
        <w:t xml:space="preserve">Женщина, будучи предупрежденной об уголовной ответственности за несоблюдение установленных ограничений, умышленно совершила неоднократное несоблюдение ограничений, а также совершила множество административных правонарушений, посягающих на общественный порядок и безопасность.</w:t>
      </w:r>
    </w:p>
    <w:p>
      <w:pPr>
        <w:pStyle w:val="BodyText"/>
      </w:pPr>
      <w:r>
        <w:t xml:space="preserve">Дознавателем ОД ОМВД России по району Южное Бутово по данному факту возбуждено уголовное дело по признакам преступления, предусмотренного частью 2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повторном управлении транспортным средством в состоянии опьянения.</w:t>
      </w:r>
    </w:p>
    <w:p>
      <w:pPr>
        <w:pStyle w:val="BodyText"/>
      </w:pPr>
      <w:r>
        <w:t xml:space="preserve">Установлено, что автополицейские во время несения службы с целью проверки документов остановили на Профсоюзной улице автомобиль марки «Лада», у водителя которого, 31-летнего приезжего, были выявлены признаки опьянения, покраснения кожных покровов и резкий запах.</w:t>
      </w:r>
    </w:p>
    <w:p>
      <w:pPr>
        <w:pStyle w:val="BodyText"/>
      </w:pPr>
      <w:r>
        <w:t xml:space="preserve">После прохождения медицинского обследования, было установлено, что мужчина находится в состоянии опьянения, в результате чего в отношении него составлен материал об административном правонарушении, предусмотренном частью 1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Кроме того, при проведении проверочных мероприятий полицейские выявили, что гражданин в ноябре 2024 года уже привлечен к уголовной ответственности за совершение преступления, предусмотренного частью 1 статьи 274.1 УК РФ и был подвергнут наказанию в виде обязательных работ с лишением права заниматься деятельностью, связанной с управлением транспортным средством.</w:t>
      </w:r>
    </w:p>
    <w:p>
      <w:pPr>
        <w:pStyle w:val="BodyText"/>
      </w:pPr>
      <w:r>
        <w:t xml:space="preserve">Дознанием ОМВД России по району Теплый Стан по данному факту возбуждено уголовное дело по признакам преступления, предусмотренного частью 2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http://yasenevo.mos.ru/presscenter/news/detail/12950112.html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50112.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501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2025-07-04T13:15:32Z</dcterms:created>
  <dcterms:modified xsi:type="dcterms:W3CDTF">2025-07-04T13:15:32Z</dcterms:modified>
</cp:coreProperties>
</file>

<file path=docProps/custom.xml><?xml version="1.0" encoding="utf-8"?>
<Properties xmlns="http://schemas.openxmlformats.org/officeDocument/2006/custom-properties" xmlns:vt="http://schemas.openxmlformats.org/officeDocument/2006/docPropsVTypes"/>
</file>