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a42cf2f394d5e686e229b700cb97925195bb6"/>
    <w:p>
      <w:pPr>
        <w:pStyle w:val="Heading3"/>
      </w:pPr>
      <w:r>
        <w:t xml:space="preserve">Москвичи обсудят проект строительства парка развлечений в Нагатинской пойме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В системе электронных опросов «Активный гражданин» началось голосование по проекту развития территории Нагатинской поймы. Опрос будет проходить с 11 ноября по 4 декабря. Участники опроса могут поддержать предложенную городом задуманную идею, добавить свои предложения и пожелания или наоборот внести свои замечания, или за то, что не чего не менять и оставит как есть. По решению граждан проект можно будет изменить и внести новые идеи. Нагатинская пойма площадью около 100 гектаров, которая располагается в Южном округе Москвы и с трёх сторон окружена Москвой-рекой. Для более удобного подъезда к парку развлечений DreamWorks будет построена станция метро «Технопарк» Замоскворецкой линии. Также на территории Нагатинской поймы планируется открыть детскую яхт-школу, концертный зал и гостиничный комплекс. Большая площадь территории поймы – 33 га – планируют сделать городской парк. Береговая зона Москвы-реки превратится в пешеходную набережную. Южный речной вокзал будет реконструирован. При постройке детского парка развлечений так же появятся новые рабочие места а это около 4000 тысяч.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http://yasenevo.mos.ru/presscenter/news/detail/1400121.html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00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00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2024-04-29T00:43:21Z</dcterms:created>
  <dcterms:modified xsi:type="dcterms:W3CDTF">2024-04-29T00:43:21Z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