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ac0fdddf39b26a9505871a78c9cee210ca6ff"/>
    <w:p>
      <w:pPr>
        <w:pStyle w:val="Heading3"/>
      </w:pPr>
      <w:r>
        <w:t xml:space="preserve">В Ясенево установлены пункты хранения ртутьсодержащих энергосберегающих ламп и элементов питания</w:t>
      </w:r>
    </w:p>
    <w:p>
      <w:pPr>
        <w:pStyle w:val="FirstParagraph"/>
      </w:pPr>
      <w:r>
        <w:t xml:space="preserve">03.07.2015</w:t>
      </w:r>
    </w:p>
    <w:p>
      <w:pPr>
        <w:pStyle w:val="BodyText"/>
      </w:pPr>
      <w:r>
        <w:t xml:space="preserve">На территории района Ясенево находятся 14 пунктов хранения ртутьсодержащих энергосберегающих ламп и элементов питания по следующим адресам:</w:t>
      </w:r>
    </w:p>
    <w:p>
      <w:pPr>
        <w:pStyle w:val="BodyText"/>
      </w:pPr>
      <w:r>
        <w:t xml:space="preserve">-ул. Голубинская, д.7, корп.2, д.24, корп.1</w:t>
      </w:r>
    </w:p>
    <w:p>
      <w:pPr>
        <w:pStyle w:val="BodyText"/>
      </w:pPr>
      <w:r>
        <w:t xml:space="preserve">-ул. Вильнюсская, д.8, корп.2, д.7. корп.2</w:t>
      </w:r>
    </w:p>
    <w:p>
      <w:pPr>
        <w:pStyle w:val="BodyText"/>
      </w:pPr>
      <w:r>
        <w:t xml:space="preserve">- пр-д Одоевского, д.3, корп.7</w:t>
      </w:r>
    </w:p>
    <w:p>
      <w:pPr>
        <w:pStyle w:val="BodyText"/>
      </w:pPr>
      <w:r>
        <w:t xml:space="preserve">-ул. Тарусская, д.18, корп.2</w:t>
      </w:r>
    </w:p>
    <w:p>
      <w:pPr>
        <w:pStyle w:val="BodyText"/>
      </w:pPr>
      <w:r>
        <w:t xml:space="preserve">-Новоясеневский пр-т, д.32, корп.1, д.38, корп.1, д.19, корп.2</w:t>
      </w:r>
    </w:p>
    <w:p>
      <w:pPr>
        <w:pStyle w:val="BodyText"/>
      </w:pPr>
      <w:r>
        <w:t xml:space="preserve">-ул. Инессы Арманд, д.7</w:t>
      </w:r>
    </w:p>
    <w:p>
      <w:pPr>
        <w:pStyle w:val="BodyText"/>
      </w:pPr>
      <w:r>
        <w:t xml:space="preserve">-Литовский б-р, д.6, корп.3, д.11, корп.2</w:t>
      </w:r>
    </w:p>
    <w:p>
      <w:pPr>
        <w:pStyle w:val="BodyText"/>
      </w:pPr>
      <w:r>
        <w:t xml:space="preserve">- ул. Ясногорская, д.3, д.17, корп.3</w:t>
      </w:r>
    </w:p>
    <w:p>
      <w:pPr>
        <w:pStyle w:val="BodyText"/>
      </w:pPr>
      <w:r>
        <w:t xml:space="preserve">- ул. Рокотова, д.7, корп.2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Ближайшие пункты приема вторсырья и металосодержащих отходов находятся по адресам:</w:t>
      </w:r>
    </w:p>
    <w:p>
      <w:pPr>
        <w:pStyle w:val="BodyText"/>
      </w:pPr>
      <w:r>
        <w:t xml:space="preserve">- ООО «Профи» ул. Профсоюзная, д.128 корп. 2;</w:t>
      </w:r>
    </w:p>
    <w:p>
      <w:pPr>
        <w:pStyle w:val="BodyText"/>
      </w:pPr>
      <w:r>
        <w:t xml:space="preserve">- ОАО «Ярмарка Коньково» ул. Профсоюзная, вл. 122-130;</w:t>
      </w:r>
    </w:p>
    <w:p>
      <w:pPr>
        <w:pStyle w:val="BodyText"/>
      </w:pPr>
      <w:r>
        <w:t xml:space="preserve">- ул. Профсоюзная, д.128, корп.2; вл.122</w:t>
      </w:r>
    </w:p>
    <w:p>
      <w:pPr>
        <w:pStyle w:val="BodyText"/>
      </w:pPr>
      <w:r>
        <w:t xml:space="preserve">- Благотворительный Фонд Теплый Стан, ул. Профсоюзная д.152, корп.1;</w:t>
      </w:r>
    </w:p>
    <w:p>
      <w:pPr>
        <w:pStyle w:val="BodyText"/>
      </w:pPr>
      <w:r>
        <w:t xml:space="preserve">- ЗАО «МПО Дело» ул. Профсоюзная, д.154 г;</w:t>
      </w:r>
    </w:p>
    <w:p>
      <w:pPr>
        <w:pStyle w:val="BodyText"/>
      </w:pPr>
      <w:r>
        <w:t xml:space="preserve">- ООО «Интел Дизайнер» ул. Академика Варги, д. 26 б;</w:t>
      </w:r>
    </w:p>
    <w:p>
      <w:pPr>
        <w:pStyle w:val="BodyText"/>
      </w:pPr>
      <w:r>
        <w:t xml:space="preserve">- ул. Академика Варги, вл.6;</w:t>
      </w:r>
    </w:p>
    <w:p>
      <w:pPr>
        <w:pStyle w:val="BodyText"/>
      </w:pPr>
      <w:r>
        <w:t xml:space="preserve">- ООО «Пятёрочка», Ленинский пр., д. 127.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http://yasenevo.mos.ru/presscenter/news/detail/1983047.html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830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830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2025-04-09T02:49:41Z</dcterms:created>
  <dcterms:modified xsi:type="dcterms:W3CDTF">2025-04-09T02:49:41Z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