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be3ffa82ed5bbc93ef09c117daef674c55884"/>
    <w:p>
      <w:pPr>
        <w:pStyle w:val="Heading3"/>
      </w:pPr>
      <w:r>
        <w:t xml:space="preserve">В КЦ "Вдохновение" продолжает работу выставка картин Валентина Дмитриева «Всё совершенствует природа»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КЦ "Вдохновение" представляет выставку работ Валентина Дмитриева «Всё совершенствует природа». </w:t>
      </w:r>
    </w:p>
    <w:p>
      <w:pPr>
        <w:pStyle w:val="BodyText"/>
      </w:pPr>
      <w:r>
        <w:t xml:space="preserve">Таких художников, как Валентин Дмитриев, называют колористами. За его незамысловатыми пейзажами и немногочисленными портретами скрывается удивительное понимание цвета. Он точно угадывает цветовые оттенки и нюансы переходов, чувствует игру света и понимает особенности ландшафта, природы края. Его пейзажи узнаваемы по подаче, настроению и лирике, как узнаваемы на них изображенные места. Индивидуальность художника в его палитре.</w:t>
      </w:r>
    </w:p>
    <w:p>
      <w:pPr>
        <w:pStyle w:val="BodyText"/>
      </w:pPr>
      <w:r>
        <w:t xml:space="preserve">В творчестве Дмитриева есть что-то от писательского графоманства — с таким неистощимым энтузиазмом он пишет картины, привозя из поездок десятки этюдов. «Сколько дней отдыхаешь, столько этюдов должен сделать», — говорит Валентин, перефразируя крылатое выражение «ни дня без строчки».</w:t>
      </w:r>
    </w:p>
    <w:p>
      <w:pPr>
        <w:pStyle w:val="BodyText"/>
      </w:pPr>
      <w:r>
        <w:t xml:space="preserve">За годы как художник он сильно изменился. Прошел путь от авангарда к импрессионизму. От Малевича к Поленову через Сислея. «Художники делятся на рукастых и безруких. Рукастые — те, кто идут в добротный академический реализм, потому что умеют хорошо писать, но не всегда обретают в творчестве свое лицо, — считает Дмитриев. — А безрукие, наоборот, не могут работать в реализме, уходят в плоскостную декоративную живопись, то есть туда, где можно выполнить любые задачи».</w:t>
      </w:r>
    </w:p>
    <w:p>
      <w:pPr>
        <w:pStyle w:val="BodyText"/>
      </w:pPr>
      <w:r>
        <w:t xml:space="preserve">Валентин Сергеевич Дмитриев - преподаватель в МГХПУ им. С.Г. Строганова, заведующий кафедрой живописи Национального института дизайна, Член Союза Художников, участник многочисленных выставок в России и за рубежом. Более 100 работ в частных коллекциях Европы и Америки.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 ноября - 15 января 2016 года. 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http://yasenevo.mos.ru/presscenter/news/detail/2289225.html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89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89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2024-10-10T15:00:55Z</dcterms:created>
  <dcterms:modified xsi:type="dcterms:W3CDTF">2024-10-10T15:00:55Z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