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b90bb8c5f9fb921e04fa87dc4201033061a9f"/>
    <w:p>
      <w:pPr>
        <w:pStyle w:val="Heading3"/>
      </w:pPr>
      <w:r>
        <w:t xml:space="preserve">Культурный центр "Вдохновение" приглашает на финал ежегодного поэтического конкурса «Проба пера»</w:t>
      </w:r>
    </w:p>
    <w:p>
      <w:pPr>
        <w:pStyle w:val="FirstParagraph"/>
      </w:pPr>
      <w:r>
        <w:t xml:space="preserve">17.12.2015</w:t>
      </w:r>
    </w:p>
    <w:p>
      <w:pPr>
        <w:pStyle w:val="BodyText"/>
      </w:pPr>
      <w:r>
        <w:t xml:space="preserve">17 декабря в 16.00 культурный центр "Вдохновение" приглашает на финал ежегодного поэтического конкурса «Проба пера», состоится подведение итогов 2-тура конкурса 2015 года и награждение победителей. В рамках программы выступление организаторов конкурса, членов конкурсного жюри, награждение победителей и дипломантов. В ходе встречи прозвучат лучшие стихотворения, представленные на 2-й тур конкурса 2015 года.</w:t>
      </w:r>
    </w:p>
    <w:p>
      <w:pPr>
        <w:pStyle w:val="BodyText"/>
      </w:pPr>
      <w:r>
        <w:t xml:space="preserve">Поэтический конкурс "Проба пера" проводится с 2013 года по инициативе Культурного центра «Вдохновение» и администрации района для учащихся образовательных учреждений района Ясенево.</w:t>
      </w:r>
    </w:p>
    <w:p>
      <w:pPr>
        <w:pStyle w:val="BodyText"/>
      </w:pPr>
      <w:r>
        <w:t xml:space="preserve">В состав жюри входят поэты, художники, барды, члены Союза писателей России. Возглавляет жюри Максимилиан Потемкин - поэт, член Союза писателей России, основатель всероссийского фестиваля молодых поэтов «Мцыри», организатор всероссийского фестиваля драматического монолога «Верба», член Союза журналистов России, актёр театра и кино.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http://yasenevo.mos.ru/presscenter/news/detail/2371066.html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71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371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2024-09-11T09:33:35Z</dcterms:created>
  <dcterms:modified xsi:type="dcterms:W3CDTF">2024-09-11T09:33:35Z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