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074c87c339f6eb7607f2746fa39d5ab058144"/>
    <w:p>
      <w:pPr>
        <w:pStyle w:val="Heading3"/>
      </w:pPr>
      <w:r>
        <w:t xml:space="preserve">В Ясенево состоится вечер, посвященный жизни и творчеству Валерия Брюсова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t xml:space="preserve">26 апреля в 18.00 культурный центр «Вдохновение» приглашает всех желающих в Литературно-музыкальный салон «Серебряного века силуэт» на вечер «Желал бы я не быть «Валерий Брюсов», посвящённый жизни и творчеству одного из основоположников русского символизма Валерия Брюсова.</w:t>
      </w:r>
    </w:p>
    <w:p>
      <w:pPr>
        <w:pStyle w:val="BodyText"/>
      </w:pPr>
      <w:r>
        <w:t xml:space="preserve">В программе примут участие лауреат джазовых фестивалей Елена Пермякова, бард Оксана Иванова, лауреат фестиваля памяти Айседоры Дункан Юлия Тагали, композитор и пианистка Наталия Партанская и другие. На вечере прозвучат лучшие произведения поэта, песни и романсы на его стихи. Зрители познакомятся с интересными фактами биографии Валерия Брюсова и узнают многое о его судьбе.</w:t>
      </w:r>
    </w:p>
    <w:p>
      <w:pPr>
        <w:pStyle w:val="BodyText"/>
      </w:pPr>
      <w:r>
        <w:t xml:space="preserve">Валерий Брюсов - русский писатель, прозаик, драматург, переводчик, литературовед, литературный критик и историк. На протяжении всего творческого пути Брюсов искал "ключи тайн" к самым сокровенным человеческим чувствам, пытался понять причины рождения новых форм в искусстве. Брюсов внес значительный вклад в русскую культуру, его творчество подготовило почву для развития многих советских поэтов.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http://yasenevo.mos.ru/presscenter/news/detail/2652012.html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52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52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2024-08-16T13:45:18Z</dcterms:created>
  <dcterms:modified xsi:type="dcterms:W3CDTF">2024-08-16T13:45:18Z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