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4beac7350ab088ea6b049a95aad889334346ef"/>
    <w:p>
      <w:pPr>
        <w:pStyle w:val="Heading3"/>
      </w:pPr>
      <w:r>
        <w:t xml:space="preserve">В Ясенево пройдет патриотический фестиваль</w:t>
      </w:r>
    </w:p>
    <w:p>
      <w:pPr>
        <w:pStyle w:val="FirstParagraph"/>
      </w:pPr>
      <w:r>
        <w:t xml:space="preserve">23.06.2016</w:t>
      </w:r>
    </w:p>
    <w:p>
      <w:pPr>
        <w:pStyle w:val="BodyText"/>
      </w:pPr>
      <w:r>
        <w:t xml:space="preserve">В Ясенево пройдет фестиваль "Россия-Родина моя". Это интернет-проект культурного центра «Вдохновение» и Молодежной палаты района Ясенево. Миссия фестиваля – раскрыть красоту нашей страны, ее культуру и обычаи через творчество детей и молодежи.</w:t>
      </w:r>
    </w:p>
    <w:p>
      <w:pPr>
        <w:pStyle w:val="BodyText"/>
      </w:pPr>
      <w:r>
        <w:t xml:space="preserve">Фестиваль проводится в нескольких номинациях:</w:t>
      </w:r>
    </w:p>
    <w:p>
      <w:pPr>
        <w:pStyle w:val="BodyText"/>
      </w:pPr>
      <w:r>
        <w:t xml:space="preserve">- «Слово о России» – поэтические и прозаические литературные произведения малых форм;</w:t>
      </w:r>
    </w:p>
    <w:p>
      <w:pPr>
        <w:pStyle w:val="BodyText"/>
      </w:pPr>
      <w:r>
        <w:t xml:space="preserve">- «Песня о России» – короткие музыкальные произведения любого вида и жанра с текстом или без текста.</w:t>
      </w:r>
    </w:p>
    <w:p>
      <w:pPr>
        <w:pStyle w:val="BodyText"/>
      </w:pPr>
      <w:r>
        <w:t xml:space="preserve">- «Фильм о России» – короткие видеофильмы любого вида и жанра (возможен танец);</w:t>
      </w:r>
    </w:p>
    <w:p>
      <w:pPr>
        <w:pStyle w:val="BodyText"/>
      </w:pPr>
      <w:r>
        <w:t xml:space="preserve">- «Образ России» - произведения фото, графики или живописи.</w:t>
      </w:r>
    </w:p>
    <w:p>
      <w:pPr>
        <w:pStyle w:val="BodyText"/>
      </w:pPr>
      <w:r>
        <w:t xml:space="preserve">Основная аудитория фестиваля – молодые люди в возрасте от 16 до 30 лет, поучаствовать может любой желающий. Это не профессиональный конкурс, а праздник творческой и одаренной художественными талантами молодежи. Участники в возрасте от 12 до 16 лет оцениваются Экспертным советом вне конкурса.</w:t>
      </w:r>
    </w:p>
    <w:p>
      <w:pPr>
        <w:pStyle w:val="BodyText"/>
      </w:pPr>
      <w:r>
        <w:t xml:space="preserve">Фестиваль пройдет в несколько этапов:</w:t>
      </w:r>
    </w:p>
    <w:p>
      <w:pPr>
        <w:pStyle w:val="BodyText"/>
      </w:pPr>
      <w:r>
        <w:t xml:space="preserve">Все желающие размещают свои произведения на сайте</w:t>
      </w:r>
      <w:r>
        <w:t xml:space="preserve"> </w:t>
      </w:r>
      <w:hyperlink r:id="rId20">
        <w:r>
          <w:rPr>
            <w:rStyle w:val="Hyperlink"/>
          </w:rPr>
          <w:t xml:space="preserve">www.fest-dmr.ru</w:t>
        </w:r>
      </w:hyperlink>
      <w:r>
        <w:t xml:space="preserve"> </w:t>
      </w:r>
      <w:r>
        <w:t xml:space="preserve">(отправляя на e-mail:</w:t>
      </w:r>
      <w:r>
        <w:t xml:space="preserve"> </w:t>
      </w:r>
      <w:hyperlink r:id="rId21">
        <w:r>
          <w:rPr>
            <w:rStyle w:val="Hyperlink"/>
          </w:rPr>
          <w:t xml:space="preserve">kc.soc@mail.ru</w:t>
        </w:r>
      </w:hyperlink>
      <w:r>
        <w:t xml:space="preserve">)</w:t>
      </w:r>
    </w:p>
    <w:p>
      <w:pPr>
        <w:pStyle w:val="BodyText"/>
      </w:pPr>
      <w:r>
        <w:t xml:space="preserve">Награждение победителей состоится 27 июня 2016 года в День молодёжи в культурном центре «Вдохновение».</w:t>
      </w:r>
    </w:p>
    <w:p>
      <w:pPr>
        <w:pStyle w:val="BodyText"/>
      </w:pPr>
      <w:r>
        <w:t xml:space="preserve">Победители фестиваля получат не только подарки, но и поддержку культурного центра «Вдохновение».</w:t>
      </w:r>
    </w:p>
    <w:p>
      <w:pPr>
        <w:pStyle w:val="BodyText"/>
      </w:pPr>
      <w:r>
        <w:t xml:space="preserve">Дополнительная информация по телефонам: (495)-425-61-01, (495)425-80-00 e-mail:</w:t>
      </w:r>
      <w:r>
        <w:t xml:space="preserve"> </w:t>
      </w:r>
      <w:hyperlink r:id="rId21">
        <w:r>
          <w:rPr>
            <w:rStyle w:val="Hyperlink"/>
          </w:rPr>
          <w:t xml:space="preserve">kc.soc@mail.ru</w:t>
        </w:r>
      </w:hyperlink>
      <w:r>
        <w:t xml:space="preserve"> </w:t>
      </w:r>
      <w:r>
        <w:t xml:space="preserve">Подробная информация на сайте фестиваля:</w:t>
      </w:r>
      <w:r>
        <w:t xml:space="preserve"> </w:t>
      </w:r>
      <w:hyperlink r:id="rId20">
        <w:r>
          <w:rPr>
            <w:rStyle w:val="Hyperlink"/>
          </w:rPr>
          <w:t xml:space="preserve">www.fest-dmr.ru</w:t>
        </w:r>
      </w:hyperlink>
    </w:p>
    <w:p>
      <w:pPr>
        <w:pStyle w:val="BodyText"/>
      </w:pPr>
      <w:r>
        <w:t xml:space="preserve">27 июня в Малом зале Культурного центра «Вдохновение» в 18:00 состоится подведение итогов фестиваля и награждение победителей. Зрители смогут насладиться лучшими работами участников. В завершении встречи для гостей подготовлен музыкальный подарок.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http://yasenevo.mos.ru/presscenter/news/detail/3210120.html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Ясенево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fest-dmr.ru/" TargetMode="External" /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presscenter/news/detail/3210120.html" TargetMode="External" /><Relationship Type="http://schemas.openxmlformats.org/officeDocument/2006/relationships/hyperlink" Id="rId21" Target="mailto:kc.soc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fest-dmr.ru/" TargetMode="External" /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presscenter/news/detail/3210120.html" TargetMode="External" /><Relationship Type="http://schemas.openxmlformats.org/officeDocument/2006/relationships/hyperlink" Id="rId21" Target="mailto:kc.soc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2024-09-03T05:40:41Z</dcterms:created>
  <dcterms:modified xsi:type="dcterms:W3CDTF">2024-09-03T05:40:41Z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