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e2f4393636c7dabaa7ba381becae8c40f721f"/>
    <w:p>
      <w:pPr>
        <w:pStyle w:val="Heading3"/>
      </w:pPr>
      <w:r>
        <w:t xml:space="preserve">Этим летом на московских пляжах будут нести дежурство собаки-спасатели</w:t>
      </w:r>
    </w:p>
    <w:p>
      <w:pPr>
        <w:pStyle w:val="FirstParagraph"/>
      </w:pPr>
      <w:r>
        <w:t xml:space="preserve">19.05.2017</w:t>
      </w:r>
    </w:p>
    <w:p>
      <w:pPr>
        <w:pStyle w:val="BodyText"/>
      </w:pPr>
      <w:r>
        <w:t xml:space="preserve">1 июня в столице официально откроется пляжный сезон. Столичные спасатели провели на Москве-реке комплексные водные учения, сообщила газета «Москва За Калужской заставой».</w:t>
      </w:r>
    </w:p>
    <w:p>
      <w:pPr>
        <w:pStyle w:val="BodyText"/>
      </w:pPr>
      <w:r>
        <w:t xml:space="preserve">За действиями сотрудников МЧС наблюдали чиновники из административных округов и ответственные за эксплуатацию зон отдыха. В связи с проведением Кубка Конфедераций (с 17 июня по 2 июля) число отдыхающих в Москве летом значительно увеличится, поэтому безопасности на водоемах сейчас уделяется особое внимание.</w:t>
      </w:r>
    </w:p>
    <w:p>
      <w:pPr>
        <w:pStyle w:val="BodyText"/>
      </w:pPr>
      <w:r>
        <w:t xml:space="preserve">Перед началом учений заместитель руководителя Главного управления МЧС России по г. Москве Владимир Волков доложил, что всего в столице существует12 городских зон отдыха, где купание разрешено. Однако по санитарно-эпидемиологическим показателям пока еще нельзя заходить в воду на пляжах: «Строгинская пойма», «Мещерское» и «Левобережный». Помимо этого в Москве есть 47 зон отдыха у воды, где купание запрещено. Но, зная бесшабашный характер россиян, и там летом устроят спасательные посты.</w:t>
      </w:r>
    </w:p>
    <w:p>
      <w:pPr>
        <w:pStyle w:val="BodyText"/>
      </w:pPr>
      <w:r>
        <w:t xml:space="preserve">Кроме официальных спасателей, у водоемов будут охранять отдых москвичей волонтеры, которые займутся береговым патрулированием. Всего в городе насчитывается около 1000 общественных спасателей.</w:t>
      </w:r>
    </w:p>
    <w:p>
      <w:pPr>
        <w:pStyle w:val="BodyText"/>
      </w:pPr>
      <w:r>
        <w:t xml:space="preserve">В ходе учений на Москве-реке была также продемонстрирована работа собак-спасателей. Этим летом у водоемов столицы будут нести дежурство специально подготовленные ньюфаундленды.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http://yasenevo.mos.ru/presscenter/news/detail/5987104.html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987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5987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2025-06-04T14:17:36Z</dcterms:created>
  <dcterms:modified xsi:type="dcterms:W3CDTF">2025-06-04T14:17:36Z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