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c992d1f6e2804b684dd97c8c9cd1e23759426"/>
    <w:p>
      <w:pPr>
        <w:pStyle w:val="Heading3"/>
      </w:pPr>
      <w:r>
        <w:t xml:space="preserve">На Кубке России по прыжкам в воду спортсменки из Москвы завоевали 2 золота, серебро и бронзу</w:t>
      </w:r>
    </w:p>
    <w:p>
      <w:pPr>
        <w:pStyle w:val="FirstParagraph"/>
      </w:pPr>
      <w:r>
        <w:t xml:space="preserve">01.02.2018</w:t>
      </w:r>
    </w:p>
    <w:p>
      <w:pPr>
        <w:pStyle w:val="BodyText"/>
      </w:pPr>
      <w:r>
        <w:rPr>
          <w:bCs/>
          <w:b/>
        </w:rPr>
        <w:t xml:space="preserve">В копилке спортсменок из Москвы два золота, серебро и бронза. Об этом сообщается на Портале Мэра и правительства Москвы.</w:t>
      </w:r>
    </w:p>
    <w:p>
      <w:pPr>
        <w:pStyle w:val="BodyText"/>
      </w:pPr>
      <w:r>
        <w:t xml:space="preserve">Кубок России по прыжкам в воду проходит в Челябинске с 29 января по 2 февраля. Он собрал ведущих спортсменов сборной России: чемпионов и призеров Олимпийских игр, чемпионатов мира и Европы. В прыжках с вышки Юлия Тимошинина заваевала золото, а Яна Сатина — бронзу. В синхронных прыжках с вышки Юлия Тимошинина вместе с Анной Чуйнышеной из Санкт-Петербурга выиграли золотую медаль. Москвички Яна Сатина и Екатерина Беляева стали серебряными призерами.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http://yasenevo.mos.ru/presscenter/news/detail/7121661.html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12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712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2025-01-09T12:01:28Z</dcterms:created>
  <dcterms:modified xsi:type="dcterms:W3CDTF">2025-01-09T12:01:28Z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