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e172ee25e2a85244e3da3c72dff449213b1b0"/>
    <w:p>
      <w:pPr>
        <w:pStyle w:val="Heading3"/>
      </w:pPr>
      <w:r>
        <w:t xml:space="preserve">Самым ярким событием лета назвали дети свой отдых в летнем лагере центра "Атлант"</w:t>
      </w:r>
    </w:p>
    <w:p>
      <w:pPr>
        <w:pStyle w:val="FirstParagraph"/>
      </w:pPr>
      <w:r>
        <w:t xml:space="preserve">21.08.2018</w:t>
      </w:r>
    </w:p>
    <w:p>
      <w:pPr>
        <w:pStyle w:val="BodyText"/>
      </w:pPr>
      <w:r>
        <w:rPr>
          <w:bCs/>
          <w:b/>
        </w:rPr>
        <w:t xml:space="preserve">Ярким завершением третьей смены стала бумажная вечеринка. Об этом рассказывается на странице центра спорт и досуга "Атлант" в социальной сети.</w:t>
      </w:r>
    </w:p>
    <w:p>
      <w:pPr>
        <w:pStyle w:val="BodyText"/>
      </w:pPr>
      <w:r>
        <w:t xml:space="preserve">Последний день третьей летней смены начался с посещения конно-спортивного клуба в Ясенево. Здесь дети узнали, как правильно ухаживать и содержать лошадей. Покормили их сахаром и даже поучились верховой езде.</w:t>
      </w:r>
    </w:p>
    <w:p>
      <w:pPr>
        <w:pStyle w:val="BodyText"/>
      </w:pPr>
      <w:r>
        <w:t xml:space="preserve">Ярким завершением третьей смены стала бумажная вечеринка. Эмоции, которые испытали дети, сложно передать словами. Сначала дети немного разогрелись, размяли мышцы. Каждый загадал желания под волшебным покрывалом. А на память о летнем клубе «ATLANT CAMP» ребята сделали стену ладошек, оставив свой след в истории «Атланта».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http://yasenevo.mos.ru/presscenter/news/detail/7521412.html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7521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7521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2025-03-07T15:03:30Z</dcterms:created>
  <dcterms:modified xsi:type="dcterms:W3CDTF">2025-03-07T15:03:30Z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