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f7e7589e5bad1342997c26046fd2701d8100355"/>
    <w:p>
      <w:pPr>
        <w:pStyle w:val="Heading3"/>
      </w:pPr>
      <w:r>
        <w:t xml:space="preserve">При школе № 626 им. Н.И. Сац заработал отремонтированный стадион</w:t>
      </w:r>
    </w:p>
    <w:p>
      <w:pPr>
        <w:pStyle w:val="FirstParagraph"/>
      </w:pPr>
      <w:r>
        <w:t xml:space="preserve">09.09.2019</w:t>
      </w:r>
    </w:p>
    <w:p>
      <w:pPr>
        <w:pStyle w:val="BodyText"/>
      </w:pPr>
      <w:r>
        <w:rPr>
          <w:bCs/>
          <w:b/>
        </w:rPr>
        <w:t xml:space="preserve">На Севастопольском проспекте, д. 43А торжественно открылся обновленный стадион школы № 626 им. Н.И. Сац. Он теперь состоит из нескольких сегментов, предназначенных для москвичей различного возраста - от малышей до пенсионеров.</w:t>
      </w:r>
    </w:p>
    <w:p>
      <w:pPr>
        <w:pStyle w:val="BodyText"/>
      </w:pPr>
      <w:r>
        <w:t xml:space="preserve">В рамках открытия состоялась товарищеская встреча футбольных сборных районов Котловка и Хамовники (ЦАО), которая завершилась дружеской ничьей.</w:t>
      </w:r>
    </w:p>
    <w:p>
      <w:pPr>
        <w:pStyle w:val="BodyText"/>
      </w:pPr>
      <w:r>
        <w:t xml:space="preserve">В перерыве матча глава управы района Владимир Промыслов рассказал об особенностях нового стадиона. «У нас в районе появилось полноценное «спортивное ядро». Здесь есть качественные футбольное и баскетбольное поля, а также новая площадка для сдачи норм ГТО, где есть беговые дорожки и прыжковые ямы. Характерно, что инициаторами преобразований выступили местные жители, точнее, родительская общественность. Именно на совете школы был поднят вопрос о необходимости реконструкции школьной территории, что и было сделано», - пояснил он.</w:t>
      </w:r>
    </w:p>
    <w:p>
      <w:pPr>
        <w:pStyle w:val="BodyText"/>
      </w:pPr>
      <w:r>
        <w:t xml:space="preserve">Теперь, вне зависимости от сезона, внутренняя территория школы открыта с 8.00 до 22.00, хотя преимущество будет предоставлено спортивным секциям, созданным при данном образовательном учреждении. В частности, здесь действует хорошая футбольная команда, а представители старшего поколения уже успели провести первую тренировку по скандинавской ходьбе.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http://yasenevo.mos.ru/presscenter/news/detail/8336412.html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Ясенево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yasenevo.mos.ru" TargetMode="External" /><Relationship Type="http://schemas.openxmlformats.org/officeDocument/2006/relationships/hyperlink" Id="rId20" Target="http://yasenevo.mos.ru/presscenter/news/detail/8336412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yasenevo.mos.ru" TargetMode="External" /><Relationship Type="http://schemas.openxmlformats.org/officeDocument/2006/relationships/hyperlink" Id="rId20" Target="http://yasenevo.mos.ru/presscenter/news/detail/8336412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2025-04-02T02:39:14Z</dcterms:created>
  <dcterms:modified xsi:type="dcterms:W3CDTF">2025-04-02T02:39:14Z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